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B76" w:rsidRDefault="00286B76" w:rsidP="00286B76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21BB">
        <w:rPr>
          <w:rFonts w:ascii="Times New Roman" w:hAnsi="Times New Roman" w:cs="Times New Roman"/>
          <w:b/>
          <w:sz w:val="28"/>
          <w:szCs w:val="28"/>
        </w:rPr>
        <w:t>«Мне бы в космос полететь»</w:t>
      </w:r>
    </w:p>
    <w:p w:rsidR="00286B76" w:rsidRPr="006C21BB" w:rsidRDefault="00286B76" w:rsidP="00286B76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6B76" w:rsidRPr="006C21BB" w:rsidRDefault="00286B76" w:rsidP="00286B76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21BB">
        <w:rPr>
          <w:rFonts w:ascii="Times New Roman" w:hAnsi="Times New Roman" w:cs="Times New Roman"/>
          <w:sz w:val="28"/>
          <w:szCs w:val="28"/>
        </w:rPr>
        <w:t>12 апреля в России отмечают День космонавтики. Это дата навсегда вошла в и</w:t>
      </w:r>
      <w:r>
        <w:rPr>
          <w:rFonts w:ascii="Times New Roman" w:hAnsi="Times New Roman" w:cs="Times New Roman"/>
          <w:sz w:val="28"/>
          <w:szCs w:val="28"/>
        </w:rPr>
        <w:t>сторию человечества. В 2021 году</w:t>
      </w:r>
      <w:r w:rsidRPr="006C21BB">
        <w:rPr>
          <w:rFonts w:ascii="Times New Roman" w:hAnsi="Times New Roman" w:cs="Times New Roman"/>
          <w:sz w:val="28"/>
          <w:szCs w:val="28"/>
        </w:rPr>
        <w:t xml:space="preserve"> исполняется 60 лет со дня первого полета человека в космос.</w:t>
      </w:r>
    </w:p>
    <w:p w:rsidR="00286B76" w:rsidRDefault="00286B76" w:rsidP="00286B76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Российская космическая индустрия </w:t>
      </w:r>
      <w:r w:rsidRPr="00FD3E5E">
        <w:rPr>
          <w:rFonts w:ascii="Times New Roman" w:hAnsi="Times New Roman" w:cs="Times New Roman"/>
          <w:sz w:val="28"/>
          <w:szCs w:val="28"/>
          <w:lang w:eastAsia="ru-RU"/>
        </w:rPr>
        <w:t xml:space="preserve"> является одной из самых мощных в мире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FD3E5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C21BB">
        <w:rPr>
          <w:rFonts w:ascii="Times New Roman" w:hAnsi="Times New Roman" w:cs="Times New Roman"/>
          <w:sz w:val="28"/>
          <w:szCs w:val="28"/>
          <w:lang w:eastAsia="ru-RU"/>
        </w:rPr>
        <w:t>На сегодняшний день</w:t>
      </w:r>
      <w:r w:rsidRPr="00AB6DFD">
        <w:t xml:space="preserve"> </w:t>
      </w:r>
      <w:r w:rsidRPr="00AB6DFD">
        <w:rPr>
          <w:rFonts w:ascii="Times New Roman" w:hAnsi="Times New Roman" w:cs="Times New Roman"/>
          <w:sz w:val="28"/>
          <w:szCs w:val="28"/>
          <w:lang w:eastAsia="ru-RU"/>
        </w:rPr>
        <w:t>в Статистическом регистре хозяйствующих субъектов</w:t>
      </w:r>
      <w:r w:rsidRPr="006C21BB">
        <w:rPr>
          <w:rFonts w:ascii="Times New Roman" w:hAnsi="Times New Roman" w:cs="Times New Roman"/>
          <w:sz w:val="28"/>
          <w:szCs w:val="28"/>
          <w:lang w:eastAsia="ru-RU"/>
        </w:rPr>
        <w:t xml:space="preserve"> на территории </w:t>
      </w:r>
      <w:r w:rsidRPr="006C21BB">
        <w:rPr>
          <w:rFonts w:ascii="Times New Roman" w:hAnsi="Times New Roman" w:cs="Times New Roman"/>
          <w:sz w:val="28"/>
          <w:szCs w:val="28"/>
        </w:rPr>
        <w:t xml:space="preserve">страны </w:t>
      </w:r>
      <w:r>
        <w:rPr>
          <w:rFonts w:ascii="Times New Roman" w:hAnsi="Times New Roman" w:cs="Times New Roman"/>
          <w:sz w:val="28"/>
          <w:szCs w:val="28"/>
        </w:rPr>
        <w:t xml:space="preserve">учтено </w:t>
      </w:r>
      <w:r w:rsidRPr="006C21BB">
        <w:rPr>
          <w:rFonts w:ascii="Times New Roman" w:hAnsi="Times New Roman" w:cs="Times New Roman"/>
          <w:sz w:val="28"/>
          <w:szCs w:val="28"/>
        </w:rPr>
        <w:t>38 организаций</w:t>
      </w:r>
      <w:r>
        <w:rPr>
          <w:rFonts w:ascii="Times New Roman" w:hAnsi="Times New Roman" w:cs="Times New Roman"/>
          <w:sz w:val="28"/>
          <w:szCs w:val="28"/>
        </w:rPr>
        <w:t xml:space="preserve"> космической деятельности, </w:t>
      </w:r>
      <w:r w:rsidRPr="006C21BB">
        <w:rPr>
          <w:rFonts w:ascii="Times New Roman" w:hAnsi="Times New Roman" w:cs="Times New Roman"/>
          <w:sz w:val="28"/>
          <w:szCs w:val="28"/>
        </w:rPr>
        <w:t xml:space="preserve">находящихся в сфере ведения </w:t>
      </w:r>
      <w:proofErr w:type="spellStart"/>
      <w:r w:rsidRPr="006C21BB">
        <w:rPr>
          <w:rFonts w:ascii="Times New Roman" w:hAnsi="Times New Roman" w:cs="Times New Roman"/>
          <w:sz w:val="28"/>
          <w:szCs w:val="28"/>
        </w:rPr>
        <w:t>Госкорпорации</w:t>
      </w:r>
      <w:proofErr w:type="spellEnd"/>
      <w:r w:rsidRPr="006C21BB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6C21BB">
        <w:rPr>
          <w:rFonts w:ascii="Times New Roman" w:hAnsi="Times New Roman" w:cs="Times New Roman"/>
          <w:sz w:val="28"/>
          <w:szCs w:val="28"/>
        </w:rPr>
        <w:t>Роскосмос</w:t>
      </w:r>
      <w:proofErr w:type="spellEnd"/>
      <w:r w:rsidRPr="006C21B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Все они работают на благо ракетно-космической отрасли и имеют самые интересные «космические» названия, такие как АО «УСПЕШНЫЕ РАКЕТЫ» (д</w:t>
      </w:r>
      <w:r w:rsidRPr="00EF78B1">
        <w:rPr>
          <w:rFonts w:ascii="Times New Roman" w:hAnsi="Times New Roman" w:cs="Times New Roman"/>
          <w:sz w:val="28"/>
          <w:szCs w:val="28"/>
        </w:rPr>
        <w:t>еятельность</w:t>
      </w:r>
      <w:r>
        <w:rPr>
          <w:rFonts w:ascii="Times New Roman" w:hAnsi="Times New Roman" w:cs="Times New Roman"/>
          <w:sz w:val="28"/>
          <w:szCs w:val="28"/>
        </w:rPr>
        <w:t xml:space="preserve"> космического транспорта), ООО «ФИРМА «СКАН»</w:t>
      </w:r>
      <w:r w:rsidRPr="00EF78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(п</w:t>
      </w:r>
      <w:r w:rsidRPr="00EF78B1">
        <w:rPr>
          <w:rFonts w:ascii="Times New Roman" w:hAnsi="Times New Roman" w:cs="Times New Roman"/>
          <w:sz w:val="28"/>
          <w:szCs w:val="28"/>
        </w:rPr>
        <w:t>роизводство ракет-носит</w:t>
      </w:r>
      <w:r>
        <w:rPr>
          <w:rFonts w:ascii="Times New Roman" w:hAnsi="Times New Roman" w:cs="Times New Roman"/>
          <w:sz w:val="28"/>
          <w:szCs w:val="28"/>
        </w:rPr>
        <w:t>елей),  ООО «ЯСНЫЙ-КОСМОТРАС» и ООО «ПЕРЕДОВЫЕ ТЕХНОЛОГИИ» (д</w:t>
      </w:r>
      <w:r w:rsidRPr="00EF78B1">
        <w:rPr>
          <w:rFonts w:ascii="Times New Roman" w:hAnsi="Times New Roman" w:cs="Times New Roman"/>
          <w:sz w:val="28"/>
          <w:szCs w:val="28"/>
        </w:rPr>
        <w:t>еятельность вспомогательная прочая, связанная с космическим транспортом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286B76" w:rsidRPr="006C21BB" w:rsidRDefault="00286B76" w:rsidP="00286B76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</w:t>
      </w:r>
      <w:r w:rsidRPr="00C27088">
        <w:t xml:space="preserve"> </w:t>
      </w:r>
      <w:r w:rsidRPr="00C27088">
        <w:rPr>
          <w:rFonts w:ascii="Times New Roman" w:hAnsi="Times New Roman" w:cs="Times New Roman"/>
          <w:sz w:val="28"/>
          <w:szCs w:val="28"/>
        </w:rPr>
        <w:t>немалый вклад</w:t>
      </w:r>
      <w:r w:rsidRPr="006C21B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освоение</w:t>
      </w:r>
      <w:r w:rsidRPr="006C21BB">
        <w:rPr>
          <w:rFonts w:ascii="Times New Roman" w:hAnsi="Times New Roman" w:cs="Times New Roman"/>
          <w:sz w:val="28"/>
          <w:szCs w:val="28"/>
        </w:rPr>
        <w:t xml:space="preserve"> космоса был внесен</w:t>
      </w:r>
      <w:r>
        <w:rPr>
          <w:rFonts w:ascii="Times New Roman" w:hAnsi="Times New Roman" w:cs="Times New Roman"/>
          <w:sz w:val="28"/>
          <w:szCs w:val="28"/>
        </w:rPr>
        <w:t xml:space="preserve"> и вносится</w:t>
      </w:r>
      <w:r w:rsidRPr="006C21BB">
        <w:rPr>
          <w:rFonts w:ascii="Times New Roman" w:hAnsi="Times New Roman" w:cs="Times New Roman"/>
          <w:sz w:val="28"/>
          <w:szCs w:val="28"/>
        </w:rPr>
        <w:t xml:space="preserve"> крупными з</w:t>
      </w:r>
      <w:r>
        <w:rPr>
          <w:rFonts w:ascii="Times New Roman" w:hAnsi="Times New Roman" w:cs="Times New Roman"/>
          <w:sz w:val="28"/>
          <w:szCs w:val="28"/>
        </w:rPr>
        <w:t xml:space="preserve">аводами Удмуртской Республики. Сегодня </w:t>
      </w:r>
      <w:proofErr w:type="spellStart"/>
      <w:r w:rsidRPr="006C21BB">
        <w:rPr>
          <w:rFonts w:ascii="Times New Roman" w:hAnsi="Times New Roman" w:cs="Times New Roman"/>
          <w:sz w:val="28"/>
          <w:szCs w:val="28"/>
        </w:rPr>
        <w:t>Госко</w:t>
      </w:r>
      <w:r>
        <w:rPr>
          <w:rFonts w:ascii="Times New Roman" w:hAnsi="Times New Roman" w:cs="Times New Roman"/>
          <w:sz w:val="28"/>
          <w:szCs w:val="28"/>
        </w:rPr>
        <w:t>рпорация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Роскосмос</w:t>
      </w:r>
      <w:proofErr w:type="spellEnd"/>
      <w:r>
        <w:rPr>
          <w:rFonts w:ascii="Times New Roman" w:hAnsi="Times New Roman" w:cs="Times New Roman"/>
          <w:sz w:val="28"/>
          <w:szCs w:val="28"/>
        </w:rPr>
        <w:t>» сотрудничае</w:t>
      </w:r>
      <w:r w:rsidRPr="006C21BB">
        <w:rPr>
          <w:rFonts w:ascii="Times New Roman" w:hAnsi="Times New Roman" w:cs="Times New Roman"/>
          <w:sz w:val="28"/>
          <w:szCs w:val="28"/>
        </w:rPr>
        <w:t xml:space="preserve">т с ведущими предприятиями Удмуртии, такими как Ижевский </w:t>
      </w:r>
      <w:proofErr w:type="spellStart"/>
      <w:r w:rsidRPr="006C21BB">
        <w:rPr>
          <w:rFonts w:ascii="Times New Roman" w:hAnsi="Times New Roman" w:cs="Times New Roman"/>
          <w:sz w:val="28"/>
          <w:szCs w:val="28"/>
        </w:rPr>
        <w:t>мотозавод</w:t>
      </w:r>
      <w:proofErr w:type="spellEnd"/>
      <w:r w:rsidRPr="006C21BB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6C21BB">
        <w:rPr>
          <w:rFonts w:ascii="Times New Roman" w:hAnsi="Times New Roman" w:cs="Times New Roman"/>
          <w:sz w:val="28"/>
          <w:szCs w:val="28"/>
        </w:rPr>
        <w:t>Аксион</w:t>
      </w:r>
      <w:proofErr w:type="spellEnd"/>
      <w:r w:rsidRPr="006C21BB">
        <w:rPr>
          <w:rFonts w:ascii="Times New Roman" w:hAnsi="Times New Roman" w:cs="Times New Roman"/>
          <w:sz w:val="28"/>
          <w:szCs w:val="28"/>
        </w:rPr>
        <w:t xml:space="preserve">–холдинг», Ижевский радиозавод, </w:t>
      </w:r>
      <w:proofErr w:type="spellStart"/>
      <w:r w:rsidRPr="006C21BB">
        <w:rPr>
          <w:rFonts w:ascii="Times New Roman" w:hAnsi="Times New Roman" w:cs="Times New Roman"/>
          <w:sz w:val="28"/>
          <w:szCs w:val="28"/>
        </w:rPr>
        <w:t>Воткинский</w:t>
      </w:r>
      <w:proofErr w:type="spellEnd"/>
      <w:r w:rsidRPr="006C21BB">
        <w:rPr>
          <w:rFonts w:ascii="Times New Roman" w:hAnsi="Times New Roman" w:cs="Times New Roman"/>
          <w:sz w:val="28"/>
          <w:szCs w:val="28"/>
        </w:rPr>
        <w:t xml:space="preserve"> завод, Чепецкий меха</w:t>
      </w:r>
      <w:r>
        <w:rPr>
          <w:rFonts w:ascii="Times New Roman" w:hAnsi="Times New Roman" w:cs="Times New Roman"/>
          <w:sz w:val="28"/>
          <w:szCs w:val="28"/>
        </w:rPr>
        <w:t>нический завод. Оборонно-промышленный комплекс республики</w:t>
      </w:r>
      <w:r w:rsidRPr="000D53F4">
        <w:t xml:space="preserve"> </w:t>
      </w:r>
      <w:r w:rsidRPr="000D53F4">
        <w:rPr>
          <w:rFonts w:ascii="Times New Roman" w:hAnsi="Times New Roman" w:cs="Times New Roman"/>
          <w:sz w:val="28"/>
          <w:szCs w:val="28"/>
        </w:rPr>
        <w:t>производит межконтинентальные баллистические ракеты стратегического назначения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27EA9">
        <w:rPr>
          <w:rFonts w:ascii="Times New Roman" w:hAnsi="Times New Roman" w:cs="Times New Roman"/>
          <w:sz w:val="28"/>
          <w:szCs w:val="28"/>
        </w:rPr>
        <w:t xml:space="preserve"> приборы и системы управления ракетных комплексов, аппаратуру связи и управления, ЭВМ специального назначения, электронно-</w:t>
      </w:r>
      <w:proofErr w:type="spellStart"/>
      <w:r w:rsidRPr="00027EA9">
        <w:rPr>
          <w:rFonts w:ascii="Times New Roman" w:hAnsi="Times New Roman" w:cs="Times New Roman"/>
          <w:sz w:val="28"/>
          <w:szCs w:val="28"/>
        </w:rPr>
        <w:t>коллиматорные</w:t>
      </w:r>
      <w:proofErr w:type="spellEnd"/>
      <w:r w:rsidRPr="00027EA9">
        <w:rPr>
          <w:rFonts w:ascii="Times New Roman" w:hAnsi="Times New Roman" w:cs="Times New Roman"/>
          <w:sz w:val="28"/>
          <w:szCs w:val="28"/>
        </w:rPr>
        <w:t xml:space="preserve"> прицелы с цифровым управлением.</w:t>
      </w:r>
      <w:r w:rsidRPr="00027EA9">
        <w:t xml:space="preserve"> </w:t>
      </w:r>
      <w:r w:rsidRPr="00027EA9">
        <w:rPr>
          <w:rFonts w:ascii="Times New Roman" w:hAnsi="Times New Roman" w:cs="Times New Roman"/>
          <w:sz w:val="28"/>
          <w:szCs w:val="28"/>
        </w:rPr>
        <w:t>АО «</w:t>
      </w:r>
      <w:proofErr w:type="spellStart"/>
      <w:r w:rsidRPr="00027EA9">
        <w:rPr>
          <w:rFonts w:ascii="Times New Roman" w:hAnsi="Times New Roman" w:cs="Times New Roman"/>
          <w:sz w:val="28"/>
          <w:szCs w:val="28"/>
        </w:rPr>
        <w:t>Сарапульский</w:t>
      </w:r>
      <w:proofErr w:type="spellEnd"/>
      <w:r w:rsidRPr="00027EA9">
        <w:rPr>
          <w:rFonts w:ascii="Times New Roman" w:hAnsi="Times New Roman" w:cs="Times New Roman"/>
          <w:sz w:val="28"/>
          <w:szCs w:val="28"/>
        </w:rPr>
        <w:t xml:space="preserve"> радиозавод» выпускает изделия нового поколения военной техники связи</w:t>
      </w:r>
      <w:r>
        <w:rPr>
          <w:rFonts w:ascii="Times New Roman" w:hAnsi="Times New Roman" w:cs="Times New Roman"/>
          <w:sz w:val="28"/>
          <w:szCs w:val="28"/>
        </w:rPr>
        <w:t>. Поэтому  дальнейшее участие Удмуртии</w:t>
      </w:r>
      <w:r w:rsidRPr="006C21BB">
        <w:rPr>
          <w:rFonts w:ascii="Times New Roman" w:hAnsi="Times New Roman" w:cs="Times New Roman"/>
          <w:sz w:val="28"/>
          <w:szCs w:val="28"/>
        </w:rPr>
        <w:t xml:space="preserve"> является </w:t>
      </w:r>
      <w:r>
        <w:rPr>
          <w:rFonts w:ascii="Times New Roman" w:hAnsi="Times New Roman" w:cs="Times New Roman"/>
          <w:sz w:val="28"/>
          <w:szCs w:val="28"/>
        </w:rPr>
        <w:t>важным в сфере освоения космоса</w:t>
      </w:r>
      <w:r w:rsidRPr="006C21B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86B76" w:rsidRPr="006C21BB" w:rsidRDefault="00286B76" w:rsidP="00286B76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21BB">
        <w:rPr>
          <w:rFonts w:ascii="Times New Roman" w:hAnsi="Times New Roman" w:cs="Times New Roman"/>
          <w:sz w:val="28"/>
          <w:szCs w:val="28"/>
        </w:rPr>
        <w:t xml:space="preserve">Россияне прониклись большой гордостью за свою страну и ее первого космонавта Юрия Гагарина. В преддверии Дня космонавтики аналитики сервиса </w:t>
      </w:r>
      <w:proofErr w:type="spellStart"/>
      <w:r w:rsidRPr="006C21BB">
        <w:rPr>
          <w:rFonts w:ascii="Times New Roman" w:hAnsi="Times New Roman" w:cs="Times New Roman"/>
          <w:sz w:val="28"/>
          <w:szCs w:val="28"/>
        </w:rPr>
        <w:t>SuperJob</w:t>
      </w:r>
      <w:proofErr w:type="spellEnd"/>
      <w:r w:rsidRPr="006C21BB">
        <w:rPr>
          <w:rFonts w:ascii="Times New Roman" w:hAnsi="Times New Roman" w:cs="Times New Roman"/>
          <w:sz w:val="28"/>
          <w:szCs w:val="28"/>
        </w:rPr>
        <w:t xml:space="preserve"> выяснили, что в России 31% граждан мечтает о полете в космос, причем чаще других об этом задумываются программисты, аналитики, инженерно-технические работники и менеджеры по закупкам. Кроме того, по данным опроса, увидеть Землю с орбиты своими глазами хотят 35% респондентов младше 34 лет и 22%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6C21BB">
        <w:rPr>
          <w:rFonts w:ascii="Times New Roman" w:hAnsi="Times New Roman" w:cs="Times New Roman"/>
          <w:sz w:val="28"/>
          <w:szCs w:val="28"/>
        </w:rPr>
        <w:t>старше 45 лет.</w:t>
      </w:r>
    </w:p>
    <w:p w:rsidR="00E632F4" w:rsidRDefault="00E632F4">
      <w:bookmarkStart w:id="0" w:name="_GoBack"/>
      <w:bookmarkEnd w:id="0"/>
    </w:p>
    <w:sectPr w:rsidR="00E632F4" w:rsidSect="00530F3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CC2"/>
    <w:rsid w:val="00286B76"/>
    <w:rsid w:val="00D91CC2"/>
    <w:rsid w:val="00E63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86B7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86B7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303</Words>
  <Characters>1729</Characters>
  <Application>Microsoft Office Word</Application>
  <DocSecurity>0</DocSecurity>
  <Lines>14</Lines>
  <Paragraphs>4</Paragraphs>
  <ScaleCrop>false</ScaleCrop>
  <Company/>
  <LinksUpToDate>false</LinksUpToDate>
  <CharactersWithSpaces>2028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p18_smirnovakv</dc:creator>
  <cp:keywords/>
  <dc:description/>
  <cp:lastModifiedBy>p18_smirnovakv</cp:lastModifiedBy>
  <cp:revision>2</cp:revision>
  <dcterms:created xsi:type="dcterms:W3CDTF">2021-04-07T10:40:00Z</dcterms:created>
  <dcterms:modified xsi:type="dcterms:W3CDTF">2021-04-07T10:40:00Z</dcterms:modified>
</cp:coreProperties>
</file>